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DBD6C" w14:textId="721DB827" w:rsidR="009D6816" w:rsidRPr="00051C59" w:rsidRDefault="005812FA" w:rsidP="00D76547">
      <w:pPr>
        <w:ind w:left="4254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b/>
          <w:smallCap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C21943D" wp14:editId="6968DF58">
            <wp:simplePos x="0" y="0"/>
            <wp:positionH relativeFrom="column">
              <wp:posOffset>-186055</wp:posOffset>
            </wp:positionH>
            <wp:positionV relativeFrom="paragraph">
              <wp:posOffset>-127000</wp:posOffset>
            </wp:positionV>
            <wp:extent cx="1905000" cy="1057275"/>
            <wp:effectExtent l="19050" t="0" r="0" b="0"/>
            <wp:wrapNone/>
            <wp:docPr id="6" name="Image 6" descr="logo+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+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5C6" w:rsidRPr="00051C59">
        <w:rPr>
          <w:rFonts w:ascii="Tahoma" w:hAnsi="Tahoma" w:cs="Tahoma"/>
          <w:b/>
          <w:smallCap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5C6BCE" wp14:editId="450529B4">
                <wp:simplePos x="0" y="0"/>
                <wp:positionH relativeFrom="column">
                  <wp:posOffset>2138680</wp:posOffset>
                </wp:positionH>
                <wp:positionV relativeFrom="paragraph">
                  <wp:posOffset>-129540</wp:posOffset>
                </wp:positionV>
                <wp:extent cx="4323080" cy="803275"/>
                <wp:effectExtent l="10160" t="6985" r="10160" b="88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BD864" w14:textId="77777777" w:rsidR="003A6BC0" w:rsidRDefault="003A6BC0" w:rsidP="009D681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CD95417" w14:textId="32B3E6D0" w:rsidR="003A6BC0" w:rsidRPr="006E147A" w:rsidRDefault="003A6BC0" w:rsidP="001F6F4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6E147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ARRÊTÉ MUNICIPAL TEMPORAIRE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147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N° </w:t>
                            </w:r>
                            <w:r w:rsidR="008C49F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6B62D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91</w:t>
                            </w:r>
                            <w:r w:rsidR="003A7BF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/202</w:t>
                            </w:r>
                            <w:r w:rsidR="008C49F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C6B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8.4pt;margin-top:-10.2pt;width:340.4pt;height:6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" strokecolor="white">
                <v:textbox>
                  <w:txbxContent>
                    <w:p w14:paraId="62EBD864" w14:textId="77777777" w:rsidR="003A6BC0" w:rsidRDefault="003A6BC0" w:rsidP="009D681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14:paraId="0CD95417" w14:textId="32B3E6D0" w:rsidR="003A6BC0" w:rsidRPr="006E147A" w:rsidRDefault="003A6BC0" w:rsidP="001F6F4E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6E147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ARRÊTÉ MUNICIPAL TEMPORAIRE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E147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N° </w:t>
                      </w:r>
                      <w:r w:rsidR="008C49F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0</w:t>
                      </w:r>
                      <w:r w:rsidR="006B62D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91</w:t>
                      </w:r>
                      <w:r w:rsidR="003A7BF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/202</w:t>
                      </w:r>
                      <w:r w:rsidR="008C49F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B231A" w:rsidRPr="00051C59">
        <w:rPr>
          <w:rFonts w:ascii="Tahoma" w:hAnsi="Tahoma" w:cs="Tahoma"/>
          <w:sz w:val="22"/>
          <w:szCs w:val="22"/>
        </w:rPr>
        <w:t>0</w:t>
      </w:r>
      <w:r w:rsidR="00192151" w:rsidRPr="00051C59">
        <w:rPr>
          <w:rFonts w:ascii="Tahoma" w:hAnsi="Tahoma" w:cs="Tahoma"/>
          <w:sz w:val="22"/>
          <w:szCs w:val="22"/>
        </w:rPr>
        <w:t xml:space="preserve">  </w:t>
      </w:r>
      <w:r w:rsidR="00D7021F" w:rsidRPr="00051C59">
        <w:rPr>
          <w:rFonts w:ascii="Tahoma" w:hAnsi="Tahoma" w:cs="Tahoma"/>
          <w:sz w:val="22"/>
          <w:szCs w:val="22"/>
        </w:rPr>
        <w:t xml:space="preserve"> </w:t>
      </w:r>
      <w:r w:rsidR="009D6816" w:rsidRPr="00051C59">
        <w:rPr>
          <w:rFonts w:ascii="Tahoma" w:hAnsi="Tahoma" w:cs="Tahoma"/>
          <w:sz w:val="22"/>
          <w:szCs w:val="22"/>
        </w:rPr>
        <w:tab/>
      </w:r>
      <w:r w:rsidR="009D6816" w:rsidRPr="00051C59">
        <w:rPr>
          <w:rFonts w:ascii="Tahoma" w:hAnsi="Tahoma" w:cs="Tahoma"/>
          <w:sz w:val="22"/>
          <w:szCs w:val="22"/>
        </w:rPr>
        <w:tab/>
      </w:r>
    </w:p>
    <w:p w14:paraId="1F98A2DE" w14:textId="77777777" w:rsidR="009D6816" w:rsidRPr="00051C59" w:rsidRDefault="009D6816" w:rsidP="00C37B77">
      <w:pPr>
        <w:jc w:val="center"/>
        <w:rPr>
          <w:rFonts w:ascii="Tahoma" w:hAnsi="Tahoma" w:cs="Tahoma"/>
          <w:sz w:val="22"/>
          <w:szCs w:val="22"/>
        </w:rPr>
      </w:pPr>
    </w:p>
    <w:p w14:paraId="3DACCED4" w14:textId="77777777" w:rsidR="009D6816" w:rsidRPr="00051C59" w:rsidRDefault="009D6816" w:rsidP="00C37B77">
      <w:pPr>
        <w:jc w:val="center"/>
        <w:rPr>
          <w:rFonts w:ascii="Tahoma" w:hAnsi="Tahoma" w:cs="Tahoma"/>
          <w:sz w:val="22"/>
          <w:szCs w:val="22"/>
        </w:rPr>
      </w:pPr>
    </w:p>
    <w:p w14:paraId="29876CFD" w14:textId="77777777" w:rsidR="009D6816" w:rsidRPr="00051C59" w:rsidRDefault="009D6816" w:rsidP="00C37B77">
      <w:pPr>
        <w:jc w:val="center"/>
        <w:rPr>
          <w:rFonts w:ascii="Tahoma" w:hAnsi="Tahoma" w:cs="Tahoma"/>
          <w:sz w:val="22"/>
          <w:szCs w:val="22"/>
        </w:rPr>
      </w:pPr>
    </w:p>
    <w:p w14:paraId="4B6CF4CF" w14:textId="77777777" w:rsidR="009D6816" w:rsidRPr="00051C59" w:rsidRDefault="009D6816" w:rsidP="00C37B77">
      <w:pPr>
        <w:jc w:val="center"/>
        <w:rPr>
          <w:rFonts w:ascii="Tahoma" w:hAnsi="Tahoma" w:cs="Tahoma"/>
          <w:sz w:val="22"/>
          <w:szCs w:val="22"/>
        </w:rPr>
      </w:pPr>
    </w:p>
    <w:p w14:paraId="3351B697" w14:textId="77777777" w:rsidR="00B04863" w:rsidRPr="00051C59" w:rsidRDefault="00B04863" w:rsidP="00135F5D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6581C49D" w14:textId="77777777" w:rsidR="006B62D7" w:rsidRPr="006B62D7" w:rsidRDefault="006B62D7" w:rsidP="006B62D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b/>
          <w:bCs/>
          <w:sz w:val="22"/>
          <w:szCs w:val="22"/>
        </w:rPr>
        <w:t>OBJET : VOIRIE - Autorisation d’occupation du domaine public et réglementation temporaire du stationnement et de la circulation dans l’agglomération de CHAUCONIN-NEUFMONTIERS</w:t>
      </w:r>
      <w:r w:rsidRPr="00051C59">
        <w:rPr>
          <w:rFonts w:ascii="Tahoma" w:hAnsi="Tahoma" w:cs="Tahoma"/>
          <w:sz w:val="22"/>
          <w:szCs w:val="22"/>
        </w:rPr>
        <w:t xml:space="preserve"> </w:t>
      </w:r>
    </w:p>
    <w:p w14:paraId="3E609BC5" w14:textId="77777777" w:rsidR="006B62D7" w:rsidRPr="006B62D7" w:rsidRDefault="006B62D7" w:rsidP="006B62D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1D4B61">
        <w:rPr>
          <w:rFonts w:ascii="Tahoma" w:hAnsi="Tahoma" w:cs="Tahoma"/>
          <w:bCs/>
          <w:sz w:val="22"/>
          <w:szCs w:val="22"/>
        </w:rPr>
        <w:t>La MAIRE de CHAUCONIN-NEUFMONTIERS,</w:t>
      </w:r>
      <w:r w:rsidRPr="001D4B61">
        <w:rPr>
          <w:rFonts w:ascii="Tahoma" w:hAnsi="Tahoma" w:cs="Tahoma"/>
          <w:sz w:val="22"/>
          <w:szCs w:val="22"/>
        </w:rPr>
        <w:t xml:space="preserve"> </w:t>
      </w:r>
    </w:p>
    <w:p w14:paraId="18EC797A" w14:textId="77777777" w:rsidR="006B62D7" w:rsidRPr="00051C59" w:rsidRDefault="006B62D7" w:rsidP="006B62D7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b/>
          <w:bCs/>
          <w:sz w:val="22"/>
          <w:szCs w:val="22"/>
        </w:rPr>
        <w:t>VU</w:t>
      </w:r>
      <w:r w:rsidRPr="00051C59">
        <w:rPr>
          <w:rFonts w:ascii="Tahoma" w:hAnsi="Tahoma" w:cs="Tahoma"/>
          <w:sz w:val="22"/>
          <w:szCs w:val="22"/>
        </w:rPr>
        <w:t xml:space="preserve"> le code général des collectivités territoriales et notamment les articles L 2213.1 à L 2213.6 ; </w:t>
      </w:r>
    </w:p>
    <w:p w14:paraId="7BC5BE41" w14:textId="77777777" w:rsidR="006B62D7" w:rsidRPr="00051C59" w:rsidRDefault="006B62D7" w:rsidP="006B62D7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b/>
          <w:bCs/>
          <w:sz w:val="22"/>
          <w:szCs w:val="22"/>
        </w:rPr>
        <w:t>VU</w:t>
      </w:r>
      <w:r w:rsidRPr="00051C59">
        <w:rPr>
          <w:rFonts w:ascii="Tahoma" w:hAnsi="Tahoma" w:cs="Tahoma"/>
          <w:sz w:val="22"/>
          <w:szCs w:val="22"/>
        </w:rPr>
        <w:t xml:space="preserve"> le code de la route et notamment les articles R 110.1, R 110.2, R 411.5, R 411.8, R 411.18, R 411.25 à R 411.28 et R 422.4 ; </w:t>
      </w:r>
    </w:p>
    <w:p w14:paraId="3E3BEF29" w14:textId="77777777" w:rsidR="006B62D7" w:rsidRPr="00051C59" w:rsidRDefault="006B62D7" w:rsidP="006B62D7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b/>
          <w:bCs/>
          <w:sz w:val="22"/>
          <w:szCs w:val="22"/>
        </w:rPr>
        <w:t>VU</w:t>
      </w:r>
      <w:r w:rsidRPr="00051C59">
        <w:rPr>
          <w:rFonts w:ascii="Tahoma" w:hAnsi="Tahoma" w:cs="Tahoma"/>
          <w:sz w:val="22"/>
          <w:szCs w:val="22"/>
        </w:rPr>
        <w:t xml:space="preserve"> le code de la voirie routière et notamment l'article R 141-3 ; </w:t>
      </w:r>
    </w:p>
    <w:p w14:paraId="30AC6650" w14:textId="77777777" w:rsidR="006B62D7" w:rsidRPr="00051C59" w:rsidRDefault="006B62D7" w:rsidP="006B62D7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b/>
          <w:bCs/>
          <w:sz w:val="22"/>
          <w:szCs w:val="22"/>
        </w:rPr>
        <w:t>VU</w:t>
      </w:r>
      <w:r w:rsidRPr="00051C59">
        <w:rPr>
          <w:rFonts w:ascii="Tahoma" w:hAnsi="Tahoma" w:cs="Tahoma"/>
          <w:sz w:val="22"/>
          <w:szCs w:val="22"/>
        </w:rPr>
        <w:t xml:space="preserve"> l'arrêté interministériel du 24 novembre 1967 modifié relatif à la signalisation des routes et autoroutes ; </w:t>
      </w:r>
    </w:p>
    <w:p w14:paraId="3C557B92" w14:textId="77777777" w:rsidR="006B62D7" w:rsidRPr="00051C59" w:rsidRDefault="006B62D7" w:rsidP="006B62D7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b/>
          <w:bCs/>
          <w:sz w:val="22"/>
          <w:szCs w:val="22"/>
        </w:rPr>
        <w:t>VU</w:t>
      </w:r>
      <w:r w:rsidRPr="00051C59">
        <w:rPr>
          <w:rFonts w:ascii="Tahoma" w:hAnsi="Tahoma" w:cs="Tahoma"/>
          <w:sz w:val="22"/>
          <w:szCs w:val="22"/>
        </w:rPr>
        <w:t xml:space="preserve"> la délibération prise par le Conseil Municipal en date du 17 juin 2025 afin d’instaurer une redevance d’occupation du domaine public dans le cadre de travaux ; </w:t>
      </w:r>
    </w:p>
    <w:p w14:paraId="603798AF" w14:textId="77777777" w:rsidR="006B62D7" w:rsidRPr="00051C59" w:rsidRDefault="006B62D7" w:rsidP="006B62D7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b/>
          <w:bCs/>
          <w:sz w:val="22"/>
          <w:szCs w:val="22"/>
        </w:rPr>
        <w:t>CONSIDÉRANT</w:t>
      </w:r>
      <w:r w:rsidRPr="00051C59">
        <w:rPr>
          <w:rFonts w:ascii="Tahoma" w:hAnsi="Tahoma" w:cs="Tahoma"/>
          <w:sz w:val="22"/>
          <w:szCs w:val="22"/>
        </w:rPr>
        <w:t xml:space="preserve"> la demande présentée le 24 mars 2026 par Monsieur Tony BARJONNET (Société Artelia) pour le compte de l'entreprise PAM ; </w:t>
      </w:r>
    </w:p>
    <w:p w14:paraId="1B449B27" w14:textId="36727678" w:rsidR="006B62D7" w:rsidRPr="006B62D7" w:rsidRDefault="006B62D7" w:rsidP="006B62D7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b/>
          <w:bCs/>
          <w:sz w:val="22"/>
          <w:szCs w:val="22"/>
        </w:rPr>
        <w:t>CONSIDÉRANT</w:t>
      </w:r>
      <w:r w:rsidRPr="00051C59">
        <w:rPr>
          <w:rFonts w:ascii="Tahoma" w:hAnsi="Tahoma" w:cs="Tahoma"/>
          <w:sz w:val="22"/>
          <w:szCs w:val="22"/>
        </w:rPr>
        <w:t xml:space="preserve"> que l'intervention consiste en un diagnostic non intrusif des canalisations en fonte (équipement temporaire des bouches à clés et mesures de température sur poteaux incendies) ; </w:t>
      </w:r>
      <w:r w:rsidRPr="00051C59">
        <w:rPr>
          <w:rFonts w:ascii="Tahoma" w:hAnsi="Tahoma" w:cs="Tahoma"/>
          <w:b/>
          <w:bCs/>
          <w:sz w:val="22"/>
          <w:szCs w:val="22"/>
        </w:rPr>
        <w:t>CONSIDÉRANT</w:t>
      </w:r>
      <w:r w:rsidRPr="00051C59">
        <w:rPr>
          <w:rFonts w:ascii="Tahoma" w:hAnsi="Tahoma" w:cs="Tahoma"/>
          <w:sz w:val="22"/>
          <w:szCs w:val="22"/>
        </w:rPr>
        <w:t xml:space="preserve"> la nécessité d'assurer la sécurité des intervenants et des usagers de la voie publique ; </w:t>
      </w:r>
    </w:p>
    <w:p w14:paraId="15E1AB6D" w14:textId="77AA394A" w:rsidR="006B62D7" w:rsidRPr="001D4B61" w:rsidRDefault="006B62D7" w:rsidP="006B62D7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6B62D7">
        <w:rPr>
          <w:rFonts w:ascii="Tahoma" w:hAnsi="Tahoma" w:cs="Tahoma"/>
          <w:b/>
          <w:bCs/>
          <w:sz w:val="22"/>
          <w:szCs w:val="22"/>
        </w:rPr>
        <w:t>ARRÊTE</w:t>
      </w:r>
    </w:p>
    <w:p w14:paraId="6E247B6F" w14:textId="1E4A1E0B" w:rsidR="001D4B61" w:rsidRPr="002B2CB7" w:rsidRDefault="006B62D7" w:rsidP="001D4B61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  <w:u w:val="single"/>
        </w:rPr>
      </w:pPr>
      <w:r w:rsidRPr="002B2CB7">
        <w:rPr>
          <w:rFonts w:ascii="Tahoma" w:hAnsi="Tahoma" w:cs="Tahoma"/>
          <w:bCs/>
          <w:sz w:val="22"/>
          <w:szCs w:val="22"/>
          <w:u w:val="single"/>
        </w:rPr>
        <w:t>ARTICLE 1 : OBJET</w:t>
      </w:r>
      <w:r w:rsidRPr="002B2CB7">
        <w:rPr>
          <w:rFonts w:ascii="Tahoma" w:hAnsi="Tahoma" w:cs="Tahoma"/>
          <w:sz w:val="22"/>
          <w:szCs w:val="22"/>
          <w:u w:val="single"/>
        </w:rPr>
        <w:t xml:space="preserve"> </w:t>
      </w:r>
    </w:p>
    <w:p w14:paraId="666BF6A1" w14:textId="07B96355" w:rsidR="006B62D7" w:rsidRPr="006B62D7" w:rsidRDefault="006B62D7" w:rsidP="001D4B61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sz w:val="22"/>
          <w:szCs w:val="22"/>
        </w:rPr>
        <w:t xml:space="preserve">L'entreprise </w:t>
      </w:r>
      <w:r w:rsidRPr="00051C59">
        <w:rPr>
          <w:rFonts w:ascii="Tahoma" w:hAnsi="Tahoma" w:cs="Tahoma"/>
          <w:b/>
          <w:bCs/>
          <w:sz w:val="22"/>
          <w:szCs w:val="22"/>
        </w:rPr>
        <w:t>PAM</w:t>
      </w:r>
      <w:r w:rsidRPr="00051C59">
        <w:rPr>
          <w:rFonts w:ascii="Tahoma" w:hAnsi="Tahoma" w:cs="Tahoma"/>
          <w:sz w:val="22"/>
          <w:szCs w:val="22"/>
        </w:rPr>
        <w:t xml:space="preserve">, sise 21 avenue Camille </w:t>
      </w:r>
      <w:proofErr w:type="spellStart"/>
      <w:r w:rsidRPr="00051C59">
        <w:rPr>
          <w:rFonts w:ascii="Tahoma" w:hAnsi="Tahoma" w:cs="Tahoma"/>
          <w:sz w:val="22"/>
          <w:szCs w:val="22"/>
        </w:rPr>
        <w:t>Cavallier</w:t>
      </w:r>
      <w:proofErr w:type="spellEnd"/>
      <w:r w:rsidRPr="00051C59">
        <w:rPr>
          <w:rFonts w:ascii="Tahoma" w:hAnsi="Tahoma" w:cs="Tahoma"/>
          <w:sz w:val="22"/>
          <w:szCs w:val="22"/>
        </w:rPr>
        <w:t xml:space="preserve">, 54700 Pont-à-Mousson, est autorisée à titre précaire et révocable, à occuper le sol de la voie publique pour réaliser des diagnostics acoustiques et des mesures de température sur le réseau d'eau potable. </w:t>
      </w:r>
    </w:p>
    <w:p w14:paraId="3D300967" w14:textId="77777777" w:rsidR="001D4B61" w:rsidRDefault="001D4B61" w:rsidP="001D4B61">
      <w:pPr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2"/>
          <w:szCs w:val="22"/>
        </w:rPr>
      </w:pPr>
    </w:p>
    <w:p w14:paraId="56E15F85" w14:textId="12CF17A4" w:rsidR="006B62D7" w:rsidRPr="006B62D7" w:rsidRDefault="006B62D7" w:rsidP="001D4B61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2B2CB7">
        <w:rPr>
          <w:rFonts w:ascii="Tahoma" w:hAnsi="Tahoma" w:cs="Tahoma"/>
          <w:bCs/>
          <w:sz w:val="22"/>
          <w:szCs w:val="22"/>
          <w:u w:val="single"/>
        </w:rPr>
        <w:t>ARTICLE 2 : DURÉE / VALIDITÉ DE L'AUTORISATION</w:t>
      </w:r>
      <w:r w:rsidRPr="006B62D7">
        <w:rPr>
          <w:rFonts w:ascii="Tahoma" w:hAnsi="Tahoma" w:cs="Tahoma"/>
          <w:sz w:val="22"/>
          <w:szCs w:val="22"/>
        </w:rPr>
        <w:t xml:space="preserve"> </w:t>
      </w:r>
      <w:r w:rsidRPr="00051C59">
        <w:rPr>
          <w:rFonts w:ascii="Tahoma" w:hAnsi="Tahoma" w:cs="Tahoma"/>
          <w:sz w:val="22"/>
          <w:szCs w:val="22"/>
        </w:rPr>
        <w:t xml:space="preserve">La présente autorisation est valable du </w:t>
      </w:r>
      <w:r w:rsidR="00B4693B">
        <w:rPr>
          <w:rFonts w:ascii="Tahoma" w:hAnsi="Tahoma" w:cs="Tahoma"/>
          <w:b/>
          <w:bCs/>
          <w:sz w:val="22"/>
          <w:szCs w:val="22"/>
        </w:rPr>
        <w:t xml:space="preserve">7 </w:t>
      </w:r>
      <w:r w:rsidRPr="00051C59">
        <w:rPr>
          <w:rFonts w:ascii="Tahoma" w:hAnsi="Tahoma" w:cs="Tahoma"/>
          <w:b/>
          <w:bCs/>
          <w:sz w:val="22"/>
          <w:szCs w:val="22"/>
        </w:rPr>
        <w:t>avril 2026 au 31 décembre 2026</w:t>
      </w:r>
      <w:r w:rsidRPr="00051C59">
        <w:rPr>
          <w:rFonts w:ascii="Tahoma" w:hAnsi="Tahoma" w:cs="Tahoma"/>
          <w:sz w:val="22"/>
          <w:szCs w:val="22"/>
        </w:rPr>
        <w:t xml:space="preserve">. </w:t>
      </w:r>
    </w:p>
    <w:p w14:paraId="5F9ACB21" w14:textId="77777777" w:rsidR="001D4B61" w:rsidRDefault="001D4B61" w:rsidP="001D4B61">
      <w:pPr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2"/>
          <w:szCs w:val="22"/>
        </w:rPr>
      </w:pPr>
    </w:p>
    <w:p w14:paraId="1F1A53C6" w14:textId="76E58E8E" w:rsidR="006B62D7" w:rsidRPr="006B62D7" w:rsidRDefault="006B62D7" w:rsidP="001D4B61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2B2CB7">
        <w:rPr>
          <w:rFonts w:ascii="Tahoma" w:hAnsi="Tahoma" w:cs="Tahoma"/>
          <w:bCs/>
          <w:sz w:val="22"/>
          <w:szCs w:val="22"/>
          <w:u w:val="single"/>
        </w:rPr>
        <w:t>ARTICLE 3 : MESURES DE CIRCULATION ET STATIONNEMENT</w:t>
      </w:r>
      <w:r w:rsidRPr="006B62D7">
        <w:rPr>
          <w:rFonts w:ascii="Tahoma" w:hAnsi="Tahoma" w:cs="Tahoma"/>
          <w:sz w:val="22"/>
          <w:szCs w:val="22"/>
        </w:rPr>
        <w:t xml:space="preserve"> Le stationnement pourra être neutralisé ponctuellement au droit des bouches à clés et poteaux incendies nécessaires à l'intervention. </w:t>
      </w:r>
      <w:r w:rsidRPr="00051C59">
        <w:rPr>
          <w:rFonts w:ascii="Tahoma" w:hAnsi="Tahoma" w:cs="Tahoma"/>
          <w:sz w:val="22"/>
          <w:szCs w:val="22"/>
        </w:rPr>
        <w:t xml:space="preserve">La circulation pourra être alternée manuellement si la configuration des lieux l'exige pour la sécurité des agents. </w:t>
      </w:r>
    </w:p>
    <w:p w14:paraId="65699371" w14:textId="77777777" w:rsidR="001D4B61" w:rsidRDefault="001D4B61" w:rsidP="001D4B61">
      <w:pPr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2"/>
          <w:szCs w:val="22"/>
        </w:rPr>
      </w:pPr>
    </w:p>
    <w:p w14:paraId="500CA054" w14:textId="506FA068" w:rsidR="006B62D7" w:rsidRPr="006B62D7" w:rsidRDefault="006B62D7" w:rsidP="001D4B61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2B2CB7">
        <w:rPr>
          <w:rFonts w:ascii="Tahoma" w:hAnsi="Tahoma" w:cs="Tahoma"/>
          <w:bCs/>
          <w:sz w:val="22"/>
          <w:szCs w:val="22"/>
          <w:u w:val="single"/>
        </w:rPr>
        <w:t>ARTICLE 4 : RESPONSABILITÉ</w:t>
      </w:r>
      <w:r w:rsidRPr="006B62D7">
        <w:rPr>
          <w:rFonts w:ascii="Tahoma" w:hAnsi="Tahoma" w:cs="Tahoma"/>
          <w:sz w:val="22"/>
          <w:szCs w:val="22"/>
        </w:rPr>
        <w:t xml:space="preserve"> L'entreprise PAM sera entièrement responsable de la signalisation de ses interventions, conformément à l’instruction interministérielle sur la signalisation routière. </w:t>
      </w:r>
      <w:r w:rsidRPr="00051C59">
        <w:rPr>
          <w:rFonts w:ascii="Tahoma" w:hAnsi="Tahoma" w:cs="Tahoma"/>
          <w:sz w:val="22"/>
          <w:szCs w:val="22"/>
        </w:rPr>
        <w:t xml:space="preserve">Elle devra produire une attestation d’assurance responsabilité civile professionnelle. </w:t>
      </w:r>
    </w:p>
    <w:p w14:paraId="1F66CC24" w14:textId="77777777" w:rsidR="001D4B61" w:rsidRDefault="001D4B61" w:rsidP="001D4B61">
      <w:pPr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2"/>
          <w:szCs w:val="22"/>
        </w:rPr>
      </w:pPr>
    </w:p>
    <w:p w14:paraId="0F6FA8B6" w14:textId="1E4A31D7" w:rsidR="006B62D7" w:rsidRPr="006B62D7" w:rsidRDefault="006B62D7" w:rsidP="001D4B61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2B2CB7">
        <w:rPr>
          <w:rFonts w:ascii="Tahoma" w:hAnsi="Tahoma" w:cs="Tahoma"/>
          <w:bCs/>
          <w:sz w:val="22"/>
          <w:szCs w:val="22"/>
          <w:u w:val="single"/>
        </w:rPr>
        <w:t>ARTICLE 5 : REDEVANCE</w:t>
      </w:r>
      <w:r w:rsidRPr="006B62D7">
        <w:rPr>
          <w:rFonts w:ascii="Tahoma" w:hAnsi="Tahoma" w:cs="Tahoma"/>
          <w:sz w:val="22"/>
          <w:szCs w:val="22"/>
        </w:rPr>
        <w:t xml:space="preserve"> </w:t>
      </w:r>
      <w:r w:rsidRPr="00051C59">
        <w:rPr>
          <w:rFonts w:ascii="Tahoma" w:hAnsi="Tahoma" w:cs="Tahoma"/>
          <w:sz w:val="22"/>
          <w:szCs w:val="22"/>
        </w:rPr>
        <w:t xml:space="preserve">Une redevance pour occupation temporaire est due, conformément au tarif en vigueur fixé par la commune. </w:t>
      </w:r>
    </w:p>
    <w:p w14:paraId="61B67053" w14:textId="77777777" w:rsidR="001D4B61" w:rsidRDefault="001D4B61" w:rsidP="001D4B61">
      <w:pPr>
        <w:overflowPunct/>
        <w:autoSpaceDE/>
        <w:rPr>
          <w:rFonts w:ascii="Tahoma" w:hAnsi="Tahoma" w:cs="Tahoma"/>
          <w:bCs/>
          <w:sz w:val="22"/>
          <w:szCs w:val="22"/>
          <w:u w:val="single"/>
        </w:rPr>
      </w:pPr>
    </w:p>
    <w:p w14:paraId="4D577304" w14:textId="45B23C0C" w:rsidR="00051C59" w:rsidRPr="00051C59" w:rsidRDefault="00051C59" w:rsidP="001D4B61">
      <w:pPr>
        <w:overflowPunct/>
        <w:autoSpaceDE/>
        <w:rPr>
          <w:rFonts w:ascii="Tahoma" w:hAnsi="Tahoma" w:cs="Tahoma"/>
          <w:sz w:val="22"/>
          <w:szCs w:val="22"/>
        </w:rPr>
      </w:pPr>
      <w:r w:rsidRPr="002B2CB7">
        <w:rPr>
          <w:rFonts w:ascii="Tahoma" w:hAnsi="Tahoma" w:cs="Tahoma"/>
          <w:bCs/>
          <w:sz w:val="22"/>
          <w:szCs w:val="22"/>
          <w:u w:val="single"/>
        </w:rPr>
        <w:t>ARTICLE 6 : EXECUTION</w:t>
      </w:r>
      <w:r w:rsidRPr="00051C59">
        <w:rPr>
          <w:rFonts w:ascii="Tahoma" w:hAnsi="Tahoma" w:cs="Tahoma"/>
          <w:sz w:val="22"/>
          <w:szCs w:val="22"/>
        </w:rPr>
        <w:br/>
        <w:t xml:space="preserve">Monsieur le Directeur Départemental de la Sécurité Publique de </w:t>
      </w:r>
      <w:r w:rsidRPr="00051C59">
        <w:rPr>
          <w:rFonts w:ascii="Tahoma" w:hAnsi="Tahoma" w:cs="Tahoma"/>
          <w:bCs/>
          <w:sz w:val="22"/>
          <w:szCs w:val="22"/>
        </w:rPr>
        <w:t>Seine-et-Marne</w:t>
      </w:r>
      <w:r w:rsidRPr="00051C59">
        <w:rPr>
          <w:rFonts w:ascii="Tahoma" w:hAnsi="Tahoma" w:cs="Tahoma"/>
          <w:sz w:val="22"/>
          <w:szCs w:val="22"/>
        </w:rPr>
        <w:t>,</w:t>
      </w:r>
      <w:bookmarkStart w:id="0" w:name="_GoBack"/>
      <w:bookmarkEnd w:id="0"/>
      <w:r w:rsidRPr="00051C59">
        <w:rPr>
          <w:rFonts w:ascii="Tahoma" w:hAnsi="Tahoma" w:cs="Tahoma"/>
          <w:sz w:val="22"/>
          <w:szCs w:val="22"/>
        </w:rPr>
        <w:br/>
        <w:t xml:space="preserve">Monsieur le Directeur du Service Départemental d’Incendie et de Secours de </w:t>
      </w:r>
      <w:r w:rsidRPr="00051C59">
        <w:rPr>
          <w:rFonts w:ascii="Tahoma" w:hAnsi="Tahoma" w:cs="Tahoma"/>
          <w:bCs/>
          <w:sz w:val="22"/>
          <w:szCs w:val="22"/>
        </w:rPr>
        <w:t>Seine-et-Marne</w:t>
      </w:r>
      <w:r w:rsidRPr="00051C59">
        <w:rPr>
          <w:rFonts w:ascii="Tahoma" w:hAnsi="Tahoma" w:cs="Tahoma"/>
          <w:sz w:val="22"/>
          <w:szCs w:val="22"/>
        </w:rPr>
        <w:t>,</w:t>
      </w:r>
      <w:r w:rsidRPr="00051C59">
        <w:rPr>
          <w:rFonts w:ascii="Tahoma" w:hAnsi="Tahoma" w:cs="Tahoma"/>
          <w:sz w:val="22"/>
          <w:szCs w:val="22"/>
        </w:rPr>
        <w:br/>
        <w:t>L’Agent de Surveillance de la Voie Publique de la commune,</w:t>
      </w:r>
      <w:r w:rsidRPr="00051C59">
        <w:rPr>
          <w:rFonts w:ascii="Tahoma" w:hAnsi="Tahoma" w:cs="Tahoma"/>
          <w:sz w:val="22"/>
          <w:szCs w:val="22"/>
        </w:rPr>
        <w:br/>
        <w:t xml:space="preserve">et le demandeur, </w:t>
      </w:r>
    </w:p>
    <w:p w14:paraId="2EE44648" w14:textId="77777777" w:rsidR="00051C59" w:rsidRPr="00051C59" w:rsidRDefault="00051C59" w:rsidP="001D4B61">
      <w:pPr>
        <w:overflowPunct/>
        <w:autoSpaceDE/>
        <w:rPr>
          <w:rFonts w:ascii="Tahoma" w:hAnsi="Tahoma" w:cs="Tahoma"/>
          <w:sz w:val="22"/>
          <w:szCs w:val="22"/>
        </w:rPr>
      </w:pPr>
      <w:proofErr w:type="gramStart"/>
      <w:r w:rsidRPr="00051C59">
        <w:rPr>
          <w:rFonts w:ascii="Tahoma" w:hAnsi="Tahoma" w:cs="Tahoma"/>
          <w:bCs/>
          <w:sz w:val="22"/>
          <w:szCs w:val="22"/>
        </w:rPr>
        <w:t>sont</w:t>
      </w:r>
      <w:proofErr w:type="gramEnd"/>
      <w:r w:rsidRPr="00051C59">
        <w:rPr>
          <w:rFonts w:ascii="Tahoma" w:hAnsi="Tahoma" w:cs="Tahoma"/>
          <w:bCs/>
          <w:sz w:val="22"/>
          <w:szCs w:val="22"/>
        </w:rPr>
        <w:t xml:space="preserve"> chargés, chacun en ce qui le concerne, de l’exécution du présent arrêté.</w:t>
      </w:r>
    </w:p>
    <w:p w14:paraId="06690C3B" w14:textId="77777777" w:rsidR="00051C59" w:rsidRPr="00051C59" w:rsidRDefault="00051C59" w:rsidP="001D4B61">
      <w:pPr>
        <w:overflowPunct/>
        <w:autoSpaceDE/>
        <w:rPr>
          <w:rFonts w:ascii="Tahoma" w:hAnsi="Tahoma" w:cs="Tahoma"/>
          <w:bCs/>
          <w:sz w:val="22"/>
          <w:szCs w:val="22"/>
          <w:u w:val="single"/>
        </w:rPr>
      </w:pPr>
    </w:p>
    <w:p w14:paraId="0706DF45" w14:textId="77777777" w:rsidR="00051C59" w:rsidRPr="00051C59" w:rsidRDefault="00051C59" w:rsidP="001D4B61">
      <w:pPr>
        <w:overflowPunct/>
        <w:autoSpaceDE/>
        <w:rPr>
          <w:rFonts w:ascii="Tahoma" w:hAnsi="Tahoma" w:cs="Tahoma"/>
          <w:sz w:val="22"/>
          <w:szCs w:val="22"/>
        </w:rPr>
      </w:pPr>
      <w:r w:rsidRPr="002B2CB7">
        <w:rPr>
          <w:rFonts w:ascii="Tahoma" w:hAnsi="Tahoma" w:cs="Tahoma"/>
          <w:bCs/>
          <w:sz w:val="22"/>
          <w:szCs w:val="22"/>
          <w:u w:val="single"/>
        </w:rPr>
        <w:t>ARTICLE 7 : AMPLIATION</w:t>
      </w:r>
      <w:r w:rsidRPr="001D4B61">
        <w:rPr>
          <w:rFonts w:ascii="Tahoma" w:hAnsi="Tahoma" w:cs="Tahoma"/>
          <w:b/>
          <w:sz w:val="22"/>
          <w:szCs w:val="22"/>
        </w:rPr>
        <w:br/>
      </w:r>
      <w:r w:rsidRPr="00051C59">
        <w:rPr>
          <w:rFonts w:ascii="Tahoma" w:hAnsi="Tahoma" w:cs="Tahoma"/>
          <w:sz w:val="22"/>
          <w:szCs w:val="22"/>
        </w:rPr>
        <w:t>Une ampliation du présent arrêté sera adressée à :</w:t>
      </w:r>
    </w:p>
    <w:p w14:paraId="2DB01782" w14:textId="66EB9B1B" w:rsidR="00051C59" w:rsidRPr="00051C59" w:rsidRDefault="00051C59" w:rsidP="001D4B61">
      <w:pPr>
        <w:numPr>
          <w:ilvl w:val="0"/>
          <w:numId w:val="8"/>
        </w:numPr>
        <w:overflowPunct/>
        <w:autoSpaceDE/>
        <w:adjustRightInd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sz w:val="22"/>
          <w:szCs w:val="22"/>
        </w:rPr>
        <w:t>Monsieur le Directeur Départemental de la Police Nationale de Seine-et-</w:t>
      </w:r>
      <w:r w:rsidR="001D4B61" w:rsidRPr="00051C59">
        <w:rPr>
          <w:rFonts w:ascii="Tahoma" w:hAnsi="Tahoma" w:cs="Tahoma"/>
          <w:sz w:val="22"/>
          <w:szCs w:val="22"/>
        </w:rPr>
        <w:t>Marne ;</w:t>
      </w:r>
      <w:r w:rsidRPr="00051C59">
        <w:rPr>
          <w:rFonts w:ascii="Tahoma" w:hAnsi="Tahoma" w:cs="Tahoma"/>
          <w:sz w:val="22"/>
          <w:szCs w:val="22"/>
        </w:rPr>
        <w:t xml:space="preserve"> </w:t>
      </w:r>
    </w:p>
    <w:p w14:paraId="5782ADF7" w14:textId="77777777" w:rsidR="00051C59" w:rsidRPr="00051C59" w:rsidRDefault="00051C59" w:rsidP="001D4B61">
      <w:pPr>
        <w:numPr>
          <w:ilvl w:val="0"/>
          <w:numId w:val="8"/>
        </w:numPr>
        <w:overflowPunct/>
        <w:autoSpaceDE/>
        <w:adjustRightInd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sz w:val="22"/>
          <w:szCs w:val="22"/>
        </w:rPr>
        <w:t xml:space="preserve">Monsieur le Directeur du Service Départemental d’Incendie et de Secours ; </w:t>
      </w:r>
    </w:p>
    <w:p w14:paraId="4B58D178" w14:textId="77777777" w:rsidR="00051C59" w:rsidRPr="00051C59" w:rsidRDefault="00051C59" w:rsidP="001D4B61">
      <w:pPr>
        <w:numPr>
          <w:ilvl w:val="0"/>
          <w:numId w:val="8"/>
        </w:numPr>
        <w:overflowPunct/>
        <w:autoSpaceDE/>
        <w:adjustRightInd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sz w:val="22"/>
          <w:szCs w:val="22"/>
        </w:rPr>
        <w:t xml:space="preserve">L’ASVP de la commune ; </w:t>
      </w:r>
    </w:p>
    <w:p w14:paraId="2968C249" w14:textId="77777777" w:rsidR="00051C59" w:rsidRPr="00051C59" w:rsidRDefault="00051C59" w:rsidP="001D4B61">
      <w:pPr>
        <w:numPr>
          <w:ilvl w:val="0"/>
          <w:numId w:val="8"/>
        </w:numPr>
        <w:overflowPunct/>
        <w:autoSpaceDE/>
        <w:adjustRightInd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sz w:val="22"/>
          <w:szCs w:val="22"/>
        </w:rPr>
        <w:t>Au demandeur ;</w:t>
      </w:r>
    </w:p>
    <w:p w14:paraId="2E9086A7" w14:textId="77777777" w:rsidR="001D4B61" w:rsidRDefault="001D4B61" w:rsidP="001D4B61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</w:p>
    <w:p w14:paraId="1E4C75BC" w14:textId="46B4A6D3" w:rsidR="006B62D7" w:rsidRPr="00051C59" w:rsidRDefault="006B62D7" w:rsidP="001D4B61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6B62D7">
        <w:rPr>
          <w:rFonts w:ascii="Tahoma" w:hAnsi="Tahoma" w:cs="Tahoma"/>
          <w:sz w:val="22"/>
          <w:szCs w:val="22"/>
        </w:rPr>
        <w:t xml:space="preserve">Fait à CHAUCONIN-NEUFMONTIERS, le </w:t>
      </w:r>
      <w:r w:rsidR="008948A1">
        <w:rPr>
          <w:rFonts w:ascii="Tahoma" w:hAnsi="Tahoma" w:cs="Tahoma"/>
          <w:sz w:val="22"/>
          <w:szCs w:val="22"/>
        </w:rPr>
        <w:t>7</w:t>
      </w:r>
      <w:r w:rsidRPr="006B62D7">
        <w:rPr>
          <w:rFonts w:ascii="Tahoma" w:hAnsi="Tahoma" w:cs="Tahoma"/>
          <w:sz w:val="22"/>
          <w:szCs w:val="22"/>
        </w:rPr>
        <w:t xml:space="preserve"> avril 2026.</w:t>
      </w:r>
      <w:r w:rsidR="004D04EB" w:rsidRPr="00051C59">
        <w:rPr>
          <w:rFonts w:ascii="Tahoma" w:hAnsi="Tahoma" w:cs="Tahoma"/>
          <w:sz w:val="22"/>
          <w:szCs w:val="22"/>
        </w:rPr>
        <w:tab/>
      </w:r>
      <w:r w:rsidR="004D04EB" w:rsidRPr="00051C59">
        <w:rPr>
          <w:rFonts w:ascii="Tahoma" w:hAnsi="Tahoma" w:cs="Tahoma"/>
          <w:sz w:val="22"/>
          <w:szCs w:val="22"/>
        </w:rPr>
        <w:tab/>
      </w:r>
      <w:r w:rsidR="004D04EB" w:rsidRPr="00051C59">
        <w:rPr>
          <w:rFonts w:ascii="Tahoma" w:hAnsi="Tahoma" w:cs="Tahoma"/>
          <w:sz w:val="22"/>
          <w:szCs w:val="22"/>
        </w:rPr>
        <w:tab/>
      </w:r>
      <w:r w:rsidR="004D04EB" w:rsidRPr="00051C59">
        <w:rPr>
          <w:rFonts w:ascii="Tahoma" w:hAnsi="Tahoma" w:cs="Tahoma"/>
          <w:sz w:val="22"/>
          <w:szCs w:val="22"/>
        </w:rPr>
        <w:tab/>
      </w:r>
      <w:r w:rsidR="004D04EB" w:rsidRPr="00051C59">
        <w:rPr>
          <w:rFonts w:ascii="Tahoma" w:hAnsi="Tahoma" w:cs="Tahoma"/>
          <w:sz w:val="22"/>
          <w:szCs w:val="22"/>
        </w:rPr>
        <w:tab/>
      </w:r>
      <w:r w:rsidR="0064554E" w:rsidRPr="00051C59">
        <w:rPr>
          <w:rFonts w:ascii="Tahoma" w:hAnsi="Tahoma" w:cs="Tahoma"/>
          <w:sz w:val="22"/>
          <w:szCs w:val="22"/>
        </w:rPr>
        <w:tab/>
      </w:r>
      <w:r w:rsidR="0064554E" w:rsidRPr="00051C59">
        <w:rPr>
          <w:rFonts w:ascii="Tahoma" w:hAnsi="Tahoma" w:cs="Tahoma"/>
          <w:sz w:val="22"/>
          <w:szCs w:val="22"/>
        </w:rPr>
        <w:tab/>
      </w:r>
      <w:r w:rsidR="0064554E" w:rsidRPr="00051C59">
        <w:rPr>
          <w:rFonts w:ascii="Tahoma" w:hAnsi="Tahoma" w:cs="Tahoma"/>
          <w:sz w:val="22"/>
          <w:szCs w:val="22"/>
        </w:rPr>
        <w:tab/>
      </w:r>
      <w:r w:rsidR="009970CC" w:rsidRPr="00051C59">
        <w:rPr>
          <w:rFonts w:ascii="Tahoma" w:hAnsi="Tahoma" w:cs="Tahoma"/>
          <w:sz w:val="22"/>
          <w:szCs w:val="22"/>
        </w:rPr>
        <w:tab/>
      </w:r>
      <w:r w:rsidR="00556294" w:rsidRPr="00051C59">
        <w:rPr>
          <w:rFonts w:ascii="Tahoma" w:hAnsi="Tahoma" w:cs="Tahoma"/>
          <w:sz w:val="22"/>
          <w:szCs w:val="22"/>
        </w:rPr>
        <w:tab/>
      </w:r>
      <w:r w:rsidR="00447478" w:rsidRPr="00051C59">
        <w:rPr>
          <w:rFonts w:ascii="Tahoma" w:hAnsi="Tahoma" w:cs="Tahoma"/>
          <w:sz w:val="22"/>
          <w:szCs w:val="22"/>
        </w:rPr>
        <w:tab/>
      </w:r>
      <w:r w:rsidR="00ED0DF8" w:rsidRPr="00051C59">
        <w:rPr>
          <w:rFonts w:ascii="Tahoma" w:hAnsi="Tahoma" w:cs="Tahoma"/>
          <w:sz w:val="22"/>
          <w:szCs w:val="22"/>
        </w:rPr>
        <w:tab/>
      </w:r>
    </w:p>
    <w:p w14:paraId="38F6E661" w14:textId="72F0E34A" w:rsidR="006B62D7" w:rsidRPr="00051C59" w:rsidRDefault="00AA0EBE" w:rsidP="001D4B61">
      <w:pPr>
        <w:overflowPunct/>
        <w:autoSpaceDE/>
        <w:autoSpaceDN/>
        <w:adjustRightInd/>
        <w:ind w:left="4254"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sz w:val="22"/>
          <w:szCs w:val="22"/>
        </w:rPr>
        <w:t>La Maire</w:t>
      </w:r>
      <w:r w:rsidR="00192151" w:rsidRPr="00051C59">
        <w:rPr>
          <w:rFonts w:ascii="Tahoma" w:hAnsi="Tahoma" w:cs="Tahoma"/>
          <w:sz w:val="22"/>
          <w:szCs w:val="22"/>
        </w:rPr>
        <w:t xml:space="preserve">, </w:t>
      </w:r>
    </w:p>
    <w:p w14:paraId="1D04E9D5" w14:textId="23D18C0F" w:rsidR="00AA0EBE" w:rsidRPr="00051C59" w:rsidRDefault="00AA0EBE" w:rsidP="001D4B61">
      <w:pPr>
        <w:overflowPunct/>
        <w:autoSpaceDE/>
        <w:autoSpaceDN/>
        <w:adjustRightInd/>
        <w:ind w:left="3545" w:firstLine="709"/>
        <w:textAlignment w:val="auto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sz w:val="22"/>
          <w:szCs w:val="22"/>
        </w:rPr>
        <w:t>Marie LEAL</w:t>
      </w:r>
    </w:p>
    <w:p w14:paraId="34A33565" w14:textId="77777777" w:rsidR="00E907AE" w:rsidRPr="00051C59" w:rsidRDefault="000C21FD" w:rsidP="001D4B61">
      <w:pPr>
        <w:contextualSpacing/>
        <w:jc w:val="both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sz w:val="22"/>
          <w:szCs w:val="22"/>
        </w:rPr>
        <w:tab/>
      </w:r>
    </w:p>
    <w:p w14:paraId="764D3ADB" w14:textId="77777777" w:rsidR="00E907AE" w:rsidRPr="00051C59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1BA1F12" w14:textId="77777777" w:rsidR="00E907AE" w:rsidRPr="00051C59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5D0239" w14:textId="77777777" w:rsidR="00E907AE" w:rsidRPr="00051C59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9211904" w14:textId="77777777" w:rsidR="00E907AE" w:rsidRPr="00051C59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CCF75D4" w14:textId="77777777" w:rsidR="00E907AE" w:rsidRPr="00051C59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B299C9A" w14:textId="77777777" w:rsidR="00E907AE" w:rsidRPr="00051C59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F8A9FAB" w14:textId="77777777" w:rsidR="00E907AE" w:rsidRPr="00051C59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CB16037" w14:textId="77777777" w:rsidR="00E907AE" w:rsidRPr="00051C59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332087" w14:textId="77777777" w:rsidR="00E907AE" w:rsidRPr="00051C59" w:rsidRDefault="00E907AE" w:rsidP="001D4B61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4857463" w14:textId="77777777" w:rsidR="00E907AE" w:rsidRPr="00051C59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9B9CD4" w14:textId="77777777" w:rsidR="00E907AE" w:rsidRPr="00051C59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55AF086" w14:textId="77777777" w:rsidR="007A0790" w:rsidRPr="00051C59" w:rsidRDefault="007A0790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65708B6" w14:textId="77777777" w:rsidR="007A0790" w:rsidRPr="00051C59" w:rsidRDefault="007A0790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BC604B" w14:textId="77777777" w:rsidR="007A0790" w:rsidRPr="00051C59" w:rsidRDefault="007A0790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949B56D" w14:textId="77777777" w:rsidR="007A0790" w:rsidRPr="00051C59" w:rsidRDefault="007A0790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1B1F40C" w14:textId="77777777" w:rsidR="007A0790" w:rsidRPr="00051C59" w:rsidRDefault="007A0790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8B261F2" w14:textId="77777777" w:rsidR="00E907AE" w:rsidRPr="00051C59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4493CDE" w14:textId="77777777" w:rsidR="00E907AE" w:rsidRPr="00051C59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0721086" w14:textId="77777777" w:rsidR="00E907AE" w:rsidRPr="00051C59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503F170" w14:textId="77777777" w:rsidR="00E907AE" w:rsidRPr="00051C59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92E9824" w14:textId="77777777" w:rsidR="00E907AE" w:rsidRPr="00051C59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D9A9B76" w14:textId="77777777" w:rsidR="00E907AE" w:rsidRPr="00051C59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408BA87" w14:textId="77777777" w:rsidR="00E907AE" w:rsidRPr="00051C59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D9B409" w14:textId="77777777" w:rsidR="00E907AE" w:rsidRPr="00051C59" w:rsidRDefault="00E907AE" w:rsidP="005354B6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70A30A" w14:textId="5DE874E7" w:rsidR="0090224A" w:rsidRPr="00051C59" w:rsidRDefault="00437E43" w:rsidP="005354B6">
      <w:pPr>
        <w:contextualSpacing/>
        <w:jc w:val="both"/>
        <w:rPr>
          <w:rFonts w:ascii="Tahoma" w:hAnsi="Tahoma" w:cs="Tahoma"/>
          <w:sz w:val="22"/>
          <w:szCs w:val="22"/>
        </w:rPr>
      </w:pPr>
      <w:r w:rsidRPr="00051C59">
        <w:rPr>
          <w:rFonts w:ascii="Tahoma" w:hAnsi="Tahoma" w:cs="Tahoma"/>
          <w:sz w:val="22"/>
          <w:szCs w:val="22"/>
        </w:rPr>
        <w:tab/>
      </w:r>
      <w:r w:rsidRPr="00051C59">
        <w:rPr>
          <w:rFonts w:ascii="Tahoma" w:hAnsi="Tahoma" w:cs="Tahoma"/>
          <w:sz w:val="22"/>
          <w:szCs w:val="22"/>
        </w:rPr>
        <w:tab/>
      </w:r>
    </w:p>
    <w:p w14:paraId="7A44FFBA" w14:textId="77777777" w:rsidR="00D177FA" w:rsidRPr="00051C59" w:rsidRDefault="00D177FA" w:rsidP="005354B6">
      <w:pPr>
        <w:contextualSpacing/>
        <w:rPr>
          <w:rFonts w:ascii="Tahoma" w:hAnsi="Tahoma" w:cs="Tahoma"/>
          <w:i/>
          <w:sz w:val="22"/>
          <w:szCs w:val="22"/>
        </w:rPr>
      </w:pPr>
    </w:p>
    <w:p w14:paraId="49181670" w14:textId="7109E990" w:rsidR="003A7BF7" w:rsidRPr="00051C59" w:rsidRDefault="007A55C6" w:rsidP="005354B6">
      <w:pPr>
        <w:contextualSpacing/>
        <w:rPr>
          <w:rFonts w:ascii="Tahoma" w:hAnsi="Tahoma" w:cs="Tahoma"/>
          <w:i/>
          <w:sz w:val="22"/>
          <w:szCs w:val="22"/>
        </w:rPr>
      </w:pPr>
      <w:r w:rsidRPr="00051C59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A0750F" wp14:editId="4163DC1D">
                <wp:simplePos x="0" y="0"/>
                <wp:positionH relativeFrom="column">
                  <wp:posOffset>19050</wp:posOffset>
                </wp:positionH>
                <wp:positionV relativeFrom="paragraph">
                  <wp:posOffset>186690</wp:posOffset>
                </wp:positionV>
                <wp:extent cx="6024245" cy="714375"/>
                <wp:effectExtent l="5080" t="9525" r="9525" b="952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85900" w14:textId="26D56A8B" w:rsidR="003A7BF7" w:rsidRPr="00206CB5" w:rsidRDefault="003A7BF7" w:rsidP="003A7BF7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6CB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Cet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te</w:t>
                            </w:r>
                            <w:r w:rsidRPr="00206CB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décision peut faire l’objet d’un recours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pour excès de </w:t>
                            </w:r>
                            <w:r w:rsidR="00F72EE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pouvoir </w:t>
                            </w:r>
                            <w:r w:rsidR="00F72EE0" w:rsidRPr="00206CB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devant</w:t>
                            </w:r>
                            <w:r w:rsidRPr="00206CB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le tribunal administratif de Melun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(77000) 43 rue du Gal de Gaulle dans un délai de deux mois à compter de </w:t>
                            </w:r>
                            <w:r w:rsidR="00DE0C5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l</w:t>
                            </w:r>
                            <w:r w:rsidR="001B661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notification</w:t>
                            </w:r>
                            <w:r w:rsidR="00DE0C5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ou la publication par voie électronique.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Le tribunal administratif peut être aussi saisi par l’application informatique Télérecours citoyens accessible sur le site internet www.telerecours.fr.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0750F" id="Zone de texte 2" o:spid="_x0000_s1027" type="#_x0000_t202" style="position:absolute;margin-left:1.5pt;margin-top:14.7pt;width:474.3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">
                <v:textbox>
                  <w:txbxContent>
                    <w:p w14:paraId="0BF85900" w14:textId="26D56A8B" w:rsidR="003A7BF7" w:rsidRPr="00206CB5" w:rsidRDefault="003A7BF7" w:rsidP="003A7BF7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6CB5">
                        <w:rPr>
                          <w:rFonts w:ascii="Tahoma" w:hAnsi="Tahoma" w:cs="Tahoma"/>
                          <w:sz w:val="18"/>
                          <w:szCs w:val="18"/>
                        </w:rPr>
                        <w:t>Cet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te</w:t>
                      </w:r>
                      <w:r w:rsidRPr="00206CB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décision peut faire l’objet d’un recours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pour excès de </w:t>
                      </w:r>
                      <w:r w:rsidR="00F72EE0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pouvoir </w:t>
                      </w:r>
                      <w:r w:rsidR="00F72EE0" w:rsidRPr="00206CB5">
                        <w:rPr>
                          <w:rFonts w:ascii="Tahoma" w:hAnsi="Tahoma" w:cs="Tahoma"/>
                          <w:sz w:val="18"/>
                          <w:szCs w:val="18"/>
                        </w:rPr>
                        <w:t>devant</w:t>
                      </w:r>
                      <w:r w:rsidRPr="00206CB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le tribunal administratif de Melun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(77000) 43 rue du Gal de Gaulle dans un délai de deux mois à compter de </w:t>
                      </w:r>
                      <w:r w:rsidR="00DE0C50">
                        <w:rPr>
                          <w:rFonts w:ascii="Tahoma" w:hAnsi="Tahoma" w:cs="Tahoma"/>
                          <w:sz w:val="18"/>
                          <w:szCs w:val="18"/>
                        </w:rPr>
                        <w:t>l</w:t>
                      </w:r>
                      <w:r w:rsidR="001B6614">
                        <w:rPr>
                          <w:rFonts w:ascii="Tahoma" w:hAnsi="Tahoma" w:cs="Tahoma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notification</w:t>
                      </w:r>
                      <w:r w:rsidR="00DE0C50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ou la publication par voie électronique.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Le tribunal administratif peut être aussi saisi par l’application informatique Télérecours citoyens accessible sur le site internet www.telerecours.fr.</w:t>
                      </w:r>
                    </w:p>
                  </w:txbxContent>
                </v:textbox>
              </v:shape>
            </w:pict>
          </mc:Fallback>
        </mc:AlternateContent>
      </w:r>
      <w:r w:rsidR="001B6614" w:rsidRPr="00051C59">
        <w:rPr>
          <w:rFonts w:ascii="Tahoma" w:hAnsi="Tahoma" w:cs="Tahoma"/>
          <w:i/>
          <w:sz w:val="22"/>
          <w:szCs w:val="22"/>
        </w:rPr>
        <w:t>N</w:t>
      </w:r>
      <w:r w:rsidR="00465C44" w:rsidRPr="00051C59">
        <w:rPr>
          <w:rFonts w:ascii="Tahoma" w:hAnsi="Tahoma" w:cs="Tahoma"/>
          <w:i/>
          <w:sz w:val="22"/>
          <w:szCs w:val="22"/>
        </w:rPr>
        <w:t>otifié le</w:t>
      </w:r>
      <w:r w:rsidR="001B6614" w:rsidRPr="00051C59">
        <w:rPr>
          <w:rFonts w:ascii="Tahoma" w:hAnsi="Tahoma" w:cs="Tahoma"/>
          <w:i/>
          <w:sz w:val="22"/>
          <w:szCs w:val="22"/>
        </w:rPr>
        <w:t xml:space="preserve"> : </w:t>
      </w:r>
    </w:p>
    <w:sectPr w:rsidR="003A7BF7" w:rsidRPr="00051C59" w:rsidSect="0045568E">
      <w:headerReference w:type="default" r:id="rId8"/>
      <w:footerReference w:type="default" r:id="rId9"/>
      <w:footnotePr>
        <w:numRestart w:val="eachSect"/>
      </w:footnotePr>
      <w:pgSz w:w="11906" w:h="16838" w:code="9"/>
      <w:pgMar w:top="425" w:right="992" w:bottom="142" w:left="992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B1748" w14:textId="77777777" w:rsidR="003A6BC0" w:rsidRDefault="003A6BC0">
      <w:r>
        <w:separator/>
      </w:r>
    </w:p>
  </w:endnote>
  <w:endnote w:type="continuationSeparator" w:id="0">
    <w:p w14:paraId="7B343EC9" w14:textId="77777777" w:rsidR="003A6BC0" w:rsidRDefault="003A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929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E55442" w14:textId="40B4C7E6" w:rsidR="002B2CB7" w:rsidRDefault="002B2CB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5481E2" w14:textId="77777777" w:rsidR="003A6BC0" w:rsidRPr="00631C61" w:rsidRDefault="003A6BC0" w:rsidP="00631C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79544" w14:textId="77777777" w:rsidR="003A6BC0" w:rsidRDefault="003A6BC0">
      <w:r>
        <w:separator/>
      </w:r>
    </w:p>
  </w:footnote>
  <w:footnote w:type="continuationSeparator" w:id="0">
    <w:p w14:paraId="01AD9C61" w14:textId="77777777" w:rsidR="003A6BC0" w:rsidRDefault="003A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A19BD" w14:textId="7946E4F8" w:rsidR="00DC7FA8" w:rsidRDefault="00DC7FA8">
    <w:pPr>
      <w:pStyle w:val="En-tte"/>
    </w:pPr>
    <w:r>
      <w:t>0</w:t>
    </w:r>
    <w:r w:rsidR="006B62D7">
      <w:t>91</w:t>
    </w:r>
    <w:r>
      <w:t>/2026</w:t>
    </w:r>
  </w:p>
  <w:p w14:paraId="5E6C051E" w14:textId="77777777" w:rsidR="00DC7FA8" w:rsidRDefault="00DC7F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1C5E"/>
    <w:multiLevelType w:val="multilevel"/>
    <w:tmpl w:val="03BA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91900"/>
    <w:multiLevelType w:val="hybridMultilevel"/>
    <w:tmpl w:val="62665352"/>
    <w:lvl w:ilvl="0" w:tplc="D4CA053A">
      <w:numFmt w:val="bullet"/>
      <w:lvlText w:val="-"/>
      <w:lvlJc w:val="left"/>
      <w:pPr>
        <w:ind w:left="142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30D61CD"/>
    <w:multiLevelType w:val="hybridMultilevel"/>
    <w:tmpl w:val="C1E4F728"/>
    <w:lvl w:ilvl="0" w:tplc="D4CA0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946B0"/>
    <w:multiLevelType w:val="hybridMultilevel"/>
    <w:tmpl w:val="717C20BE"/>
    <w:lvl w:ilvl="0" w:tplc="5D0AB57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408EF"/>
    <w:multiLevelType w:val="multilevel"/>
    <w:tmpl w:val="B5307DD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ahoma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ahoma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11617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EB"/>
    <w:rsid w:val="000021E9"/>
    <w:rsid w:val="00004AE7"/>
    <w:rsid w:val="00010E3C"/>
    <w:rsid w:val="00020F42"/>
    <w:rsid w:val="0002267F"/>
    <w:rsid w:val="00032619"/>
    <w:rsid w:val="0004391D"/>
    <w:rsid w:val="00051C59"/>
    <w:rsid w:val="00054A40"/>
    <w:rsid w:val="00054D7A"/>
    <w:rsid w:val="000609F2"/>
    <w:rsid w:val="00070EA3"/>
    <w:rsid w:val="0007632B"/>
    <w:rsid w:val="00077F25"/>
    <w:rsid w:val="0008767C"/>
    <w:rsid w:val="000A4E4C"/>
    <w:rsid w:val="000A72AC"/>
    <w:rsid w:val="000C21FD"/>
    <w:rsid w:val="000D0FCE"/>
    <w:rsid w:val="000E342A"/>
    <w:rsid w:val="000E511A"/>
    <w:rsid w:val="00103A6C"/>
    <w:rsid w:val="00110040"/>
    <w:rsid w:val="0011547D"/>
    <w:rsid w:val="0012012E"/>
    <w:rsid w:val="00130C7F"/>
    <w:rsid w:val="00135F5D"/>
    <w:rsid w:val="00137E58"/>
    <w:rsid w:val="00140F53"/>
    <w:rsid w:val="00143647"/>
    <w:rsid w:val="00152374"/>
    <w:rsid w:val="00152CF4"/>
    <w:rsid w:val="00155A45"/>
    <w:rsid w:val="0016094A"/>
    <w:rsid w:val="001620BF"/>
    <w:rsid w:val="001644F8"/>
    <w:rsid w:val="00180638"/>
    <w:rsid w:val="001917AB"/>
    <w:rsid w:val="00192151"/>
    <w:rsid w:val="001A2B7F"/>
    <w:rsid w:val="001B185B"/>
    <w:rsid w:val="001B1CA9"/>
    <w:rsid w:val="001B3596"/>
    <w:rsid w:val="001B39BF"/>
    <w:rsid w:val="001B6614"/>
    <w:rsid w:val="001C3278"/>
    <w:rsid w:val="001C4C7D"/>
    <w:rsid w:val="001D4B61"/>
    <w:rsid w:val="001D5A32"/>
    <w:rsid w:val="001E6438"/>
    <w:rsid w:val="001E6DD4"/>
    <w:rsid w:val="001F0616"/>
    <w:rsid w:val="001F0EC6"/>
    <w:rsid w:val="001F4556"/>
    <w:rsid w:val="001F6F4E"/>
    <w:rsid w:val="001F7C28"/>
    <w:rsid w:val="002025EC"/>
    <w:rsid w:val="00212637"/>
    <w:rsid w:val="00214DF7"/>
    <w:rsid w:val="00222BC2"/>
    <w:rsid w:val="00230537"/>
    <w:rsid w:val="00237BC3"/>
    <w:rsid w:val="002414CB"/>
    <w:rsid w:val="00242199"/>
    <w:rsid w:val="002434FB"/>
    <w:rsid w:val="00251E40"/>
    <w:rsid w:val="0025768C"/>
    <w:rsid w:val="00263031"/>
    <w:rsid w:val="00276405"/>
    <w:rsid w:val="00281C90"/>
    <w:rsid w:val="002B2CB7"/>
    <w:rsid w:val="002B3CF2"/>
    <w:rsid w:val="002C03D4"/>
    <w:rsid w:val="002D45FE"/>
    <w:rsid w:val="002E6F1E"/>
    <w:rsid w:val="002F1CF1"/>
    <w:rsid w:val="002F2C2D"/>
    <w:rsid w:val="002F2C73"/>
    <w:rsid w:val="002F449A"/>
    <w:rsid w:val="003034FF"/>
    <w:rsid w:val="003128DD"/>
    <w:rsid w:val="00313DB4"/>
    <w:rsid w:val="00324A91"/>
    <w:rsid w:val="00347AF2"/>
    <w:rsid w:val="003627AB"/>
    <w:rsid w:val="00363A02"/>
    <w:rsid w:val="003654BB"/>
    <w:rsid w:val="00366A25"/>
    <w:rsid w:val="00386369"/>
    <w:rsid w:val="003960DC"/>
    <w:rsid w:val="00396DE1"/>
    <w:rsid w:val="00397B92"/>
    <w:rsid w:val="003A0BA9"/>
    <w:rsid w:val="003A6BC0"/>
    <w:rsid w:val="003A7BF7"/>
    <w:rsid w:val="003B0C8E"/>
    <w:rsid w:val="003B0CE3"/>
    <w:rsid w:val="003B2DA3"/>
    <w:rsid w:val="003B445F"/>
    <w:rsid w:val="003B6198"/>
    <w:rsid w:val="003D1857"/>
    <w:rsid w:val="003D7A15"/>
    <w:rsid w:val="003E66FA"/>
    <w:rsid w:val="003F3ABB"/>
    <w:rsid w:val="00417ABF"/>
    <w:rsid w:val="00421503"/>
    <w:rsid w:val="00424B56"/>
    <w:rsid w:val="00437E43"/>
    <w:rsid w:val="00447478"/>
    <w:rsid w:val="0045568E"/>
    <w:rsid w:val="00456CDA"/>
    <w:rsid w:val="004653AF"/>
    <w:rsid w:val="00465C44"/>
    <w:rsid w:val="00466405"/>
    <w:rsid w:val="004807C4"/>
    <w:rsid w:val="00487D3E"/>
    <w:rsid w:val="00491ABD"/>
    <w:rsid w:val="00495203"/>
    <w:rsid w:val="004A0A66"/>
    <w:rsid w:val="004B14C3"/>
    <w:rsid w:val="004B2CEE"/>
    <w:rsid w:val="004B3425"/>
    <w:rsid w:val="004B7496"/>
    <w:rsid w:val="004C1899"/>
    <w:rsid w:val="004C58AC"/>
    <w:rsid w:val="004D04EB"/>
    <w:rsid w:val="004D7310"/>
    <w:rsid w:val="004E4F37"/>
    <w:rsid w:val="004F0ADD"/>
    <w:rsid w:val="004F3CD9"/>
    <w:rsid w:val="004F4FDD"/>
    <w:rsid w:val="004F560C"/>
    <w:rsid w:val="00505041"/>
    <w:rsid w:val="0050578B"/>
    <w:rsid w:val="005242F5"/>
    <w:rsid w:val="005307EB"/>
    <w:rsid w:val="005354B6"/>
    <w:rsid w:val="005360E3"/>
    <w:rsid w:val="00541F4E"/>
    <w:rsid w:val="005433C4"/>
    <w:rsid w:val="005475A3"/>
    <w:rsid w:val="005505BE"/>
    <w:rsid w:val="005518FE"/>
    <w:rsid w:val="00552340"/>
    <w:rsid w:val="00556294"/>
    <w:rsid w:val="00574F8B"/>
    <w:rsid w:val="00580400"/>
    <w:rsid w:val="005812FA"/>
    <w:rsid w:val="0058362A"/>
    <w:rsid w:val="00585978"/>
    <w:rsid w:val="005941A4"/>
    <w:rsid w:val="00594C24"/>
    <w:rsid w:val="005A1F1C"/>
    <w:rsid w:val="005A21F2"/>
    <w:rsid w:val="005A30C6"/>
    <w:rsid w:val="005B4E28"/>
    <w:rsid w:val="005B6944"/>
    <w:rsid w:val="005E160C"/>
    <w:rsid w:val="005E284C"/>
    <w:rsid w:val="005E3DA0"/>
    <w:rsid w:val="005F09F7"/>
    <w:rsid w:val="005F1269"/>
    <w:rsid w:val="005F14F7"/>
    <w:rsid w:val="005F2541"/>
    <w:rsid w:val="00600CB2"/>
    <w:rsid w:val="00604D17"/>
    <w:rsid w:val="00605B21"/>
    <w:rsid w:val="0060682B"/>
    <w:rsid w:val="0060796C"/>
    <w:rsid w:val="00612263"/>
    <w:rsid w:val="006143F0"/>
    <w:rsid w:val="00621327"/>
    <w:rsid w:val="00626F2C"/>
    <w:rsid w:val="00631C61"/>
    <w:rsid w:val="00634FDF"/>
    <w:rsid w:val="006361D0"/>
    <w:rsid w:val="00636C6A"/>
    <w:rsid w:val="0063731D"/>
    <w:rsid w:val="006450C9"/>
    <w:rsid w:val="0064554E"/>
    <w:rsid w:val="006457AE"/>
    <w:rsid w:val="0064599A"/>
    <w:rsid w:val="00645D58"/>
    <w:rsid w:val="00647C0B"/>
    <w:rsid w:val="00652065"/>
    <w:rsid w:val="00657875"/>
    <w:rsid w:val="006813E9"/>
    <w:rsid w:val="00682270"/>
    <w:rsid w:val="006945C9"/>
    <w:rsid w:val="0069583C"/>
    <w:rsid w:val="00696C65"/>
    <w:rsid w:val="0069784F"/>
    <w:rsid w:val="006A48D2"/>
    <w:rsid w:val="006A6C1F"/>
    <w:rsid w:val="006A77B9"/>
    <w:rsid w:val="006B4EB2"/>
    <w:rsid w:val="006B62D7"/>
    <w:rsid w:val="006B67F0"/>
    <w:rsid w:val="006D0110"/>
    <w:rsid w:val="006D5745"/>
    <w:rsid w:val="006E147A"/>
    <w:rsid w:val="006E7EE9"/>
    <w:rsid w:val="006F7E63"/>
    <w:rsid w:val="0071425A"/>
    <w:rsid w:val="007169C4"/>
    <w:rsid w:val="00720D40"/>
    <w:rsid w:val="007240E8"/>
    <w:rsid w:val="00727D14"/>
    <w:rsid w:val="00732D43"/>
    <w:rsid w:val="0074376F"/>
    <w:rsid w:val="00744491"/>
    <w:rsid w:val="00744910"/>
    <w:rsid w:val="00745F10"/>
    <w:rsid w:val="00751DA7"/>
    <w:rsid w:val="00755ECD"/>
    <w:rsid w:val="007664AC"/>
    <w:rsid w:val="0077621A"/>
    <w:rsid w:val="00791FBD"/>
    <w:rsid w:val="00797756"/>
    <w:rsid w:val="007A0790"/>
    <w:rsid w:val="007A55C6"/>
    <w:rsid w:val="007B5688"/>
    <w:rsid w:val="007C0E88"/>
    <w:rsid w:val="007C3F02"/>
    <w:rsid w:val="007C58FA"/>
    <w:rsid w:val="007E1147"/>
    <w:rsid w:val="007F713A"/>
    <w:rsid w:val="007F7551"/>
    <w:rsid w:val="00802143"/>
    <w:rsid w:val="00806A59"/>
    <w:rsid w:val="008152F0"/>
    <w:rsid w:val="00824490"/>
    <w:rsid w:val="008316BB"/>
    <w:rsid w:val="008343AD"/>
    <w:rsid w:val="0083514E"/>
    <w:rsid w:val="00841C8C"/>
    <w:rsid w:val="008624EF"/>
    <w:rsid w:val="0086793C"/>
    <w:rsid w:val="00872F33"/>
    <w:rsid w:val="00873C6D"/>
    <w:rsid w:val="008779F3"/>
    <w:rsid w:val="00893411"/>
    <w:rsid w:val="00894813"/>
    <w:rsid w:val="008948A1"/>
    <w:rsid w:val="00895715"/>
    <w:rsid w:val="008A0BCB"/>
    <w:rsid w:val="008A1468"/>
    <w:rsid w:val="008A4FF3"/>
    <w:rsid w:val="008B0CF6"/>
    <w:rsid w:val="008B3906"/>
    <w:rsid w:val="008B3CDC"/>
    <w:rsid w:val="008B64B0"/>
    <w:rsid w:val="008C49F7"/>
    <w:rsid w:val="008D7285"/>
    <w:rsid w:val="008F04D7"/>
    <w:rsid w:val="0090224A"/>
    <w:rsid w:val="00903F2C"/>
    <w:rsid w:val="00917015"/>
    <w:rsid w:val="00917431"/>
    <w:rsid w:val="00927D7E"/>
    <w:rsid w:val="00934A23"/>
    <w:rsid w:val="00946242"/>
    <w:rsid w:val="00947631"/>
    <w:rsid w:val="00950340"/>
    <w:rsid w:val="00951117"/>
    <w:rsid w:val="00951C56"/>
    <w:rsid w:val="009631E9"/>
    <w:rsid w:val="00971B3A"/>
    <w:rsid w:val="00977F87"/>
    <w:rsid w:val="00982905"/>
    <w:rsid w:val="0098312A"/>
    <w:rsid w:val="00984BF6"/>
    <w:rsid w:val="0099363F"/>
    <w:rsid w:val="00996587"/>
    <w:rsid w:val="009970CC"/>
    <w:rsid w:val="009A3C69"/>
    <w:rsid w:val="009D4F71"/>
    <w:rsid w:val="009D6816"/>
    <w:rsid w:val="009F34EB"/>
    <w:rsid w:val="00A01A2A"/>
    <w:rsid w:val="00A13AC7"/>
    <w:rsid w:val="00A47649"/>
    <w:rsid w:val="00AA0EBE"/>
    <w:rsid w:val="00AA3200"/>
    <w:rsid w:val="00AB4A06"/>
    <w:rsid w:val="00AC7F5A"/>
    <w:rsid w:val="00AD0030"/>
    <w:rsid w:val="00AD0328"/>
    <w:rsid w:val="00AD3649"/>
    <w:rsid w:val="00AD6DDC"/>
    <w:rsid w:val="00AF07E4"/>
    <w:rsid w:val="00AF0877"/>
    <w:rsid w:val="00B003BB"/>
    <w:rsid w:val="00B03C97"/>
    <w:rsid w:val="00B04863"/>
    <w:rsid w:val="00B13F91"/>
    <w:rsid w:val="00B15910"/>
    <w:rsid w:val="00B160E9"/>
    <w:rsid w:val="00B17E61"/>
    <w:rsid w:val="00B2032E"/>
    <w:rsid w:val="00B20F7E"/>
    <w:rsid w:val="00B23086"/>
    <w:rsid w:val="00B240C5"/>
    <w:rsid w:val="00B255B1"/>
    <w:rsid w:val="00B26CF9"/>
    <w:rsid w:val="00B35B69"/>
    <w:rsid w:val="00B44522"/>
    <w:rsid w:val="00B4693B"/>
    <w:rsid w:val="00B668A9"/>
    <w:rsid w:val="00B707EF"/>
    <w:rsid w:val="00B716EF"/>
    <w:rsid w:val="00B8265C"/>
    <w:rsid w:val="00B90A46"/>
    <w:rsid w:val="00B92EF0"/>
    <w:rsid w:val="00BA4DB7"/>
    <w:rsid w:val="00BB286D"/>
    <w:rsid w:val="00BD12DD"/>
    <w:rsid w:val="00BD2550"/>
    <w:rsid w:val="00BD6667"/>
    <w:rsid w:val="00BE00E3"/>
    <w:rsid w:val="00BE3A72"/>
    <w:rsid w:val="00BE487C"/>
    <w:rsid w:val="00BF0945"/>
    <w:rsid w:val="00C014A9"/>
    <w:rsid w:val="00C05A21"/>
    <w:rsid w:val="00C10C39"/>
    <w:rsid w:val="00C2785C"/>
    <w:rsid w:val="00C302EC"/>
    <w:rsid w:val="00C37B77"/>
    <w:rsid w:val="00C5420F"/>
    <w:rsid w:val="00C57C66"/>
    <w:rsid w:val="00C6437F"/>
    <w:rsid w:val="00C6730F"/>
    <w:rsid w:val="00C70778"/>
    <w:rsid w:val="00C87092"/>
    <w:rsid w:val="00C90D9F"/>
    <w:rsid w:val="00C94E98"/>
    <w:rsid w:val="00CB3197"/>
    <w:rsid w:val="00CC399A"/>
    <w:rsid w:val="00CC509E"/>
    <w:rsid w:val="00CD36E8"/>
    <w:rsid w:val="00CD4A45"/>
    <w:rsid w:val="00CD594D"/>
    <w:rsid w:val="00CE5292"/>
    <w:rsid w:val="00CE6958"/>
    <w:rsid w:val="00CE6AA7"/>
    <w:rsid w:val="00D0352F"/>
    <w:rsid w:val="00D0366E"/>
    <w:rsid w:val="00D04C51"/>
    <w:rsid w:val="00D074A2"/>
    <w:rsid w:val="00D15CA1"/>
    <w:rsid w:val="00D1708A"/>
    <w:rsid w:val="00D177FA"/>
    <w:rsid w:val="00D215A2"/>
    <w:rsid w:val="00D263BF"/>
    <w:rsid w:val="00D34DD7"/>
    <w:rsid w:val="00D44A92"/>
    <w:rsid w:val="00D55A1D"/>
    <w:rsid w:val="00D5678F"/>
    <w:rsid w:val="00D573E6"/>
    <w:rsid w:val="00D7021F"/>
    <w:rsid w:val="00D7313E"/>
    <w:rsid w:val="00D76547"/>
    <w:rsid w:val="00D766A6"/>
    <w:rsid w:val="00D83FC8"/>
    <w:rsid w:val="00D85939"/>
    <w:rsid w:val="00D90666"/>
    <w:rsid w:val="00D961BC"/>
    <w:rsid w:val="00DA2244"/>
    <w:rsid w:val="00DA2E49"/>
    <w:rsid w:val="00DA4B53"/>
    <w:rsid w:val="00DB5507"/>
    <w:rsid w:val="00DC04D7"/>
    <w:rsid w:val="00DC7FA8"/>
    <w:rsid w:val="00DD3823"/>
    <w:rsid w:val="00DD3F2D"/>
    <w:rsid w:val="00DD59D5"/>
    <w:rsid w:val="00DD6AAF"/>
    <w:rsid w:val="00DD6C21"/>
    <w:rsid w:val="00DE0C50"/>
    <w:rsid w:val="00DE5178"/>
    <w:rsid w:val="00DE7A88"/>
    <w:rsid w:val="00DF5B3C"/>
    <w:rsid w:val="00E02E3E"/>
    <w:rsid w:val="00E035C3"/>
    <w:rsid w:val="00E06B58"/>
    <w:rsid w:val="00E13A08"/>
    <w:rsid w:val="00E201D9"/>
    <w:rsid w:val="00E22529"/>
    <w:rsid w:val="00E242D2"/>
    <w:rsid w:val="00E2591D"/>
    <w:rsid w:val="00E3399D"/>
    <w:rsid w:val="00E35A7B"/>
    <w:rsid w:val="00E41816"/>
    <w:rsid w:val="00E43381"/>
    <w:rsid w:val="00E5181F"/>
    <w:rsid w:val="00E60B5C"/>
    <w:rsid w:val="00E62650"/>
    <w:rsid w:val="00E66872"/>
    <w:rsid w:val="00E70FE7"/>
    <w:rsid w:val="00E72CB0"/>
    <w:rsid w:val="00E77741"/>
    <w:rsid w:val="00E8055B"/>
    <w:rsid w:val="00E907AE"/>
    <w:rsid w:val="00E94A19"/>
    <w:rsid w:val="00E96452"/>
    <w:rsid w:val="00EA1084"/>
    <w:rsid w:val="00EB21F4"/>
    <w:rsid w:val="00EC7F55"/>
    <w:rsid w:val="00ED0DF8"/>
    <w:rsid w:val="00ED5332"/>
    <w:rsid w:val="00EE1533"/>
    <w:rsid w:val="00EE6DE6"/>
    <w:rsid w:val="00EF4674"/>
    <w:rsid w:val="00F01A2F"/>
    <w:rsid w:val="00F04FC9"/>
    <w:rsid w:val="00F05694"/>
    <w:rsid w:val="00F104EA"/>
    <w:rsid w:val="00F110AC"/>
    <w:rsid w:val="00F1124A"/>
    <w:rsid w:val="00F24798"/>
    <w:rsid w:val="00F42BCE"/>
    <w:rsid w:val="00F435A7"/>
    <w:rsid w:val="00F625EA"/>
    <w:rsid w:val="00F632E5"/>
    <w:rsid w:val="00F659FC"/>
    <w:rsid w:val="00F67888"/>
    <w:rsid w:val="00F72EE0"/>
    <w:rsid w:val="00F84C64"/>
    <w:rsid w:val="00F85969"/>
    <w:rsid w:val="00F87780"/>
    <w:rsid w:val="00F9398A"/>
    <w:rsid w:val="00F959EA"/>
    <w:rsid w:val="00F97AE4"/>
    <w:rsid w:val="00FA12D9"/>
    <w:rsid w:val="00FA31D9"/>
    <w:rsid w:val="00FA57EA"/>
    <w:rsid w:val="00FB231A"/>
    <w:rsid w:val="00FB7F9C"/>
    <w:rsid w:val="00FD23F8"/>
    <w:rsid w:val="00FD5822"/>
    <w:rsid w:val="00FE6EA5"/>
    <w:rsid w:val="00FF0F70"/>
    <w:rsid w:val="00FF2119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584CE6B8"/>
  <w15:docId w15:val="{7689D729-6EFB-4458-A42F-291072D8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35C3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6457AE"/>
    <w:pPr>
      <w:keepNext/>
      <w:spacing w:line="200" w:lineRule="exact"/>
      <w:jc w:val="center"/>
      <w:outlineLvl w:val="0"/>
    </w:pPr>
    <w:rPr>
      <w:b/>
      <w:sz w:val="24"/>
      <w:lang w:val="de-DE"/>
    </w:rPr>
  </w:style>
  <w:style w:type="paragraph" w:styleId="Titre2">
    <w:name w:val="heading 2"/>
    <w:basedOn w:val="Normal"/>
    <w:next w:val="Normal"/>
    <w:qFormat/>
    <w:rsid w:val="006457AE"/>
    <w:pPr>
      <w:keepNext/>
      <w:ind w:left="4963" w:firstLine="709"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457AE"/>
    <w:pPr>
      <w:spacing w:line="200" w:lineRule="exact"/>
      <w:jc w:val="both"/>
    </w:pPr>
  </w:style>
  <w:style w:type="paragraph" w:styleId="Pieddepage">
    <w:name w:val="footer"/>
    <w:basedOn w:val="Normal"/>
    <w:link w:val="PieddepageCar"/>
    <w:uiPriority w:val="99"/>
    <w:rsid w:val="00EE6DE6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EE6DE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81C9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4599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237BC3"/>
    <w:rPr>
      <w:sz w:val="16"/>
      <w:szCs w:val="16"/>
    </w:rPr>
  </w:style>
  <w:style w:type="paragraph" w:styleId="Commentaire">
    <w:name w:val="annotation text"/>
    <w:basedOn w:val="Normal"/>
    <w:semiHidden/>
    <w:rsid w:val="00237BC3"/>
  </w:style>
  <w:style w:type="paragraph" w:styleId="Objetducommentaire">
    <w:name w:val="annotation subject"/>
    <w:basedOn w:val="Commentaire"/>
    <w:next w:val="Commentaire"/>
    <w:semiHidden/>
    <w:rsid w:val="00237BC3"/>
    <w:rPr>
      <w:b/>
      <w:bCs/>
    </w:rPr>
  </w:style>
  <w:style w:type="paragraph" w:styleId="Paragraphedeliste">
    <w:name w:val="List Paragraph"/>
    <w:basedOn w:val="Normal"/>
    <w:uiPriority w:val="34"/>
    <w:qFormat/>
    <w:rsid w:val="006A77B9"/>
    <w:pPr>
      <w:ind w:left="720"/>
      <w:contextualSpacing/>
    </w:pPr>
  </w:style>
  <w:style w:type="paragraph" w:styleId="Sansinterligne">
    <w:name w:val="No Spacing"/>
    <w:uiPriority w:val="1"/>
    <w:qFormat/>
    <w:rsid w:val="00B04863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lrzxr">
    <w:name w:val="lrzxr"/>
    <w:basedOn w:val="Policepardfaut"/>
    <w:rsid w:val="003A6BC0"/>
  </w:style>
  <w:style w:type="character" w:styleId="Accentuation">
    <w:name w:val="Emphasis"/>
    <w:basedOn w:val="Policepardfaut"/>
    <w:uiPriority w:val="20"/>
    <w:qFormat/>
    <w:rsid w:val="00A47649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1436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36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unhideWhenUsed/>
    <w:rsid w:val="00E035C3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TextebrutCar">
    <w:name w:val="Texte brut Car"/>
    <w:basedOn w:val="Policepardfaut"/>
    <w:link w:val="Textebrut"/>
    <w:uiPriority w:val="99"/>
    <w:rsid w:val="00E035C3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paragraph" w:customStyle="1" w:styleId="Default">
    <w:name w:val="Default"/>
    <w:rsid w:val="00ED53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DC7FA8"/>
  </w:style>
  <w:style w:type="character" w:customStyle="1" w:styleId="PieddepageCar">
    <w:name w:val="Pied de page Car"/>
    <w:basedOn w:val="Policepardfaut"/>
    <w:link w:val="Pieddepage"/>
    <w:uiPriority w:val="99"/>
    <w:rsid w:val="00DC7FA8"/>
  </w:style>
  <w:style w:type="character" w:customStyle="1" w:styleId="citation-139">
    <w:name w:val="citation-139"/>
    <w:basedOn w:val="Policepardfaut"/>
    <w:rsid w:val="006B62D7"/>
  </w:style>
  <w:style w:type="character" w:customStyle="1" w:styleId="citation-138">
    <w:name w:val="citation-138"/>
    <w:basedOn w:val="Policepardfaut"/>
    <w:rsid w:val="006B62D7"/>
  </w:style>
  <w:style w:type="character" w:customStyle="1" w:styleId="citation-137">
    <w:name w:val="citation-137"/>
    <w:basedOn w:val="Policepardfaut"/>
    <w:rsid w:val="006B62D7"/>
  </w:style>
  <w:style w:type="character" w:customStyle="1" w:styleId="citation-136">
    <w:name w:val="citation-136"/>
    <w:basedOn w:val="Policepardfaut"/>
    <w:rsid w:val="006B62D7"/>
  </w:style>
  <w:style w:type="character" w:customStyle="1" w:styleId="citation-135">
    <w:name w:val="citation-135"/>
    <w:basedOn w:val="Policepardfaut"/>
    <w:rsid w:val="006B62D7"/>
  </w:style>
  <w:style w:type="character" w:customStyle="1" w:styleId="citation-134">
    <w:name w:val="citation-134"/>
    <w:basedOn w:val="Policepardfaut"/>
    <w:rsid w:val="006B62D7"/>
  </w:style>
  <w:style w:type="character" w:customStyle="1" w:styleId="citation-133">
    <w:name w:val="citation-133"/>
    <w:basedOn w:val="Policepardfaut"/>
    <w:rsid w:val="006B62D7"/>
  </w:style>
  <w:style w:type="character" w:customStyle="1" w:styleId="citation-132">
    <w:name w:val="citation-132"/>
    <w:basedOn w:val="Policepardfaut"/>
    <w:rsid w:val="006B62D7"/>
  </w:style>
  <w:style w:type="character" w:customStyle="1" w:styleId="citation-131">
    <w:name w:val="citation-131"/>
    <w:basedOn w:val="Policepardfaut"/>
    <w:rsid w:val="006B62D7"/>
  </w:style>
  <w:style w:type="character" w:customStyle="1" w:styleId="citation-130">
    <w:name w:val="citation-130"/>
    <w:basedOn w:val="Policepardfaut"/>
    <w:rsid w:val="006B62D7"/>
  </w:style>
  <w:style w:type="character" w:customStyle="1" w:styleId="citation-129">
    <w:name w:val="citation-129"/>
    <w:basedOn w:val="Policepardfaut"/>
    <w:rsid w:val="006B62D7"/>
  </w:style>
  <w:style w:type="character" w:customStyle="1" w:styleId="citation-128">
    <w:name w:val="citation-128"/>
    <w:basedOn w:val="Policepardfaut"/>
    <w:rsid w:val="006B62D7"/>
  </w:style>
  <w:style w:type="character" w:customStyle="1" w:styleId="citation-127">
    <w:name w:val="citation-127"/>
    <w:basedOn w:val="Policepardfaut"/>
    <w:rsid w:val="006B62D7"/>
  </w:style>
  <w:style w:type="character" w:customStyle="1" w:styleId="citation-126">
    <w:name w:val="citation-126"/>
    <w:basedOn w:val="Policepardfaut"/>
    <w:rsid w:val="006B62D7"/>
  </w:style>
  <w:style w:type="character" w:customStyle="1" w:styleId="citation-125">
    <w:name w:val="citation-125"/>
    <w:basedOn w:val="Policepardfaut"/>
    <w:rsid w:val="006B62D7"/>
  </w:style>
  <w:style w:type="character" w:customStyle="1" w:styleId="citation-124">
    <w:name w:val="citation-124"/>
    <w:basedOn w:val="Policepardfaut"/>
    <w:rsid w:val="006B62D7"/>
  </w:style>
  <w:style w:type="character" w:customStyle="1" w:styleId="citation-123">
    <w:name w:val="citation-123"/>
    <w:basedOn w:val="Policepardfaut"/>
    <w:rsid w:val="006B6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464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MUNICIPAL TEMPORAIRE</vt:lpstr>
    </vt:vector>
  </TitlesOfParts>
  <Company>.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MUNICIPAL TEMPORAIRE</dc:title>
  <dc:creator>Mairie de Chauconin-Neufmoutiers</dc:creator>
  <cp:lastModifiedBy>Assistant CDV</cp:lastModifiedBy>
  <cp:revision>5</cp:revision>
  <cp:lastPrinted>2026-03-20T15:20:00Z</cp:lastPrinted>
  <dcterms:created xsi:type="dcterms:W3CDTF">2026-04-02T13:59:00Z</dcterms:created>
  <dcterms:modified xsi:type="dcterms:W3CDTF">2026-04-07T08:12:00Z</dcterms:modified>
</cp:coreProperties>
</file>